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186B" w14:textId="5F4D2788" w:rsidR="00E84FF1" w:rsidRDefault="00397E9A">
      <w:pPr>
        <w:pStyle w:val="Title"/>
      </w:pPr>
      <w:r>
        <w:rPr>
          <w:noProof/>
          <w:color w:val="FF0000"/>
        </w:rPr>
        <w:drawing>
          <wp:anchor distT="0" distB="0" distL="114300" distR="114300" simplePos="0" relativeHeight="251662848" behindDoc="1" locked="0" layoutInCell="1" allowOverlap="1" wp14:anchorId="7A57423A" wp14:editId="2DC8B023">
            <wp:simplePos x="0" y="0"/>
            <wp:positionH relativeFrom="column">
              <wp:posOffset>4792011</wp:posOffset>
            </wp:positionH>
            <wp:positionV relativeFrom="paragraph">
              <wp:posOffset>46054</wp:posOffset>
            </wp:positionV>
            <wp:extent cx="2406015" cy="3112770"/>
            <wp:effectExtent l="0" t="0" r="0" b="0"/>
            <wp:wrapTight wrapText="bothSides">
              <wp:wrapPolygon edited="0">
                <wp:start x="0" y="0"/>
                <wp:lineTo x="0" y="21415"/>
                <wp:lineTo x="21378" y="21415"/>
                <wp:lineTo x="21378" y="0"/>
                <wp:lineTo x="0" y="0"/>
              </wp:wrapPolygon>
            </wp:wrapTight>
            <wp:docPr id="18516033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</w:rPr>
        <w:t>Ad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Reservation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4"/>
        </w:rPr>
        <w:t>Form</w:t>
      </w:r>
    </w:p>
    <w:p w14:paraId="1CD1B90F" w14:textId="1D7FCA4F" w:rsidR="00E84FF1" w:rsidRDefault="00000000">
      <w:pPr>
        <w:pStyle w:val="Heading1"/>
        <w:spacing w:before="270" w:line="256" w:lineRule="auto"/>
        <w:ind w:right="5687"/>
      </w:pPr>
      <w:r>
        <w:rPr>
          <w:color w:val="0000FF"/>
          <w:sz w:val="50"/>
        </w:rPr>
        <w:t>202</w:t>
      </w:r>
      <w:r w:rsidR="00881B56">
        <w:rPr>
          <w:color w:val="0000FF"/>
          <w:sz w:val="50"/>
        </w:rPr>
        <w:t>6</w:t>
      </w:r>
      <w:r>
        <w:rPr>
          <w:color w:val="0000FF"/>
          <w:spacing w:val="-15"/>
          <w:sz w:val="50"/>
        </w:rPr>
        <w:t xml:space="preserve"> </w:t>
      </w:r>
      <w:r>
        <w:t>TIA</w:t>
      </w:r>
      <w:r>
        <w:rPr>
          <w:spacing w:val="-11"/>
        </w:rPr>
        <w:t xml:space="preserve"> </w:t>
      </w:r>
      <w:r>
        <w:t>MEMBERSHIP</w:t>
      </w:r>
      <w:r>
        <w:rPr>
          <w:spacing w:val="-13"/>
        </w:rPr>
        <w:t xml:space="preserve"> </w:t>
      </w:r>
      <w:r>
        <w:t>DIRECTORY AND BUYER’S GUIDE!</w:t>
      </w:r>
    </w:p>
    <w:p w14:paraId="34B5356A" w14:textId="080EE04C" w:rsidR="00E84FF1" w:rsidRDefault="00000000">
      <w:pPr>
        <w:spacing w:before="2" w:line="256" w:lineRule="auto"/>
        <w:ind w:left="240" w:right="4795"/>
        <w:rPr>
          <w:sz w:val="26"/>
        </w:rPr>
      </w:pPr>
      <w:r>
        <w:rPr>
          <w:sz w:val="26"/>
        </w:rPr>
        <w:t>This directory is an indispensable tool for anyone involved in</w:t>
      </w:r>
      <w:r>
        <w:rPr>
          <w:spacing w:val="-5"/>
          <w:sz w:val="26"/>
        </w:rPr>
        <w:t xml:space="preserve"> </w:t>
      </w:r>
      <w:r>
        <w:rPr>
          <w:sz w:val="26"/>
        </w:rPr>
        <w:t>our</w:t>
      </w:r>
      <w:r>
        <w:rPr>
          <w:spacing w:val="-5"/>
          <w:sz w:val="26"/>
        </w:rPr>
        <w:t xml:space="preserve"> </w:t>
      </w:r>
      <w:r>
        <w:rPr>
          <w:sz w:val="26"/>
        </w:rPr>
        <w:t>industry.</w:t>
      </w:r>
      <w:r>
        <w:rPr>
          <w:spacing w:val="-5"/>
          <w:sz w:val="26"/>
        </w:rPr>
        <w:t xml:space="preserve"> </w:t>
      </w:r>
      <w:r>
        <w:rPr>
          <w:sz w:val="26"/>
        </w:rPr>
        <w:t>Don’t</w:t>
      </w:r>
      <w:r>
        <w:rPr>
          <w:spacing w:val="-2"/>
          <w:sz w:val="26"/>
        </w:rPr>
        <w:t xml:space="preserve"> </w:t>
      </w:r>
      <w:r>
        <w:rPr>
          <w:sz w:val="26"/>
        </w:rPr>
        <w:t>miss</w:t>
      </w:r>
      <w:r>
        <w:rPr>
          <w:spacing w:val="-5"/>
          <w:sz w:val="26"/>
        </w:rPr>
        <w:t xml:space="preserve"> </w:t>
      </w:r>
      <w:r>
        <w:rPr>
          <w:sz w:val="26"/>
        </w:rPr>
        <w:t>out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5"/>
          <w:sz w:val="26"/>
        </w:rPr>
        <w:t xml:space="preserve"> </w:t>
      </w:r>
      <w:r>
        <w:rPr>
          <w:sz w:val="26"/>
        </w:rPr>
        <w:t>an</w:t>
      </w:r>
      <w:r>
        <w:rPr>
          <w:spacing w:val="-5"/>
          <w:sz w:val="26"/>
        </w:rPr>
        <w:t xml:space="preserve"> </w:t>
      </w:r>
      <w:r>
        <w:rPr>
          <w:sz w:val="26"/>
        </w:rPr>
        <w:t>entire</w:t>
      </w:r>
      <w:r>
        <w:rPr>
          <w:spacing w:val="-5"/>
          <w:sz w:val="26"/>
        </w:rPr>
        <w:t xml:space="preserve"> </w:t>
      </w:r>
      <w:r>
        <w:rPr>
          <w:sz w:val="26"/>
        </w:rPr>
        <w:t>year’s</w:t>
      </w:r>
      <w:r>
        <w:rPr>
          <w:spacing w:val="-3"/>
          <w:sz w:val="26"/>
        </w:rPr>
        <w:t xml:space="preserve"> </w:t>
      </w:r>
      <w:r>
        <w:rPr>
          <w:sz w:val="26"/>
        </w:rPr>
        <w:t>exposure and the opportunity to stand out from your competition by advertising or enhancing your company’s listing!</w:t>
      </w:r>
    </w:p>
    <w:p w14:paraId="26CEE97E" w14:textId="56E53BC7" w:rsidR="00E84FF1" w:rsidRDefault="00881B56">
      <w:pPr>
        <w:spacing w:line="275" w:lineRule="exact"/>
        <w:ind w:left="240"/>
        <w:rPr>
          <w:b/>
          <w:sz w:val="24"/>
        </w:rPr>
      </w:pPr>
      <w:proofErr w:type="gramStart"/>
      <w:r>
        <w:rPr>
          <w:b/>
          <w:color w:val="FF0000"/>
          <w:sz w:val="24"/>
        </w:rPr>
        <w:t>BOTH  PRODUCERS</w:t>
      </w:r>
      <w:proofErr w:type="gramEnd"/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AND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SUPPLIERS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CAN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pacing w:val="-7"/>
          <w:sz w:val="24"/>
        </w:rPr>
        <w:br/>
        <w:t>NOW</w:t>
      </w:r>
      <w:r>
        <w:rPr>
          <w:b/>
          <w:color w:val="FF0000"/>
          <w:spacing w:val="-8"/>
          <w:sz w:val="24"/>
        </w:rPr>
        <w:t xml:space="preserve"> </w:t>
      </w:r>
      <w:r>
        <w:rPr>
          <w:b/>
          <w:color w:val="FF0000"/>
          <w:spacing w:val="-2"/>
          <w:sz w:val="24"/>
        </w:rPr>
        <w:t>ADVERTISE!</w:t>
      </w:r>
    </w:p>
    <w:p w14:paraId="6AE05346" w14:textId="13C43B30" w:rsidR="00E84FF1" w:rsidRDefault="00E84FF1">
      <w:pPr>
        <w:pStyle w:val="BodyText"/>
        <w:spacing w:before="111"/>
        <w:rPr>
          <w:b/>
          <w:sz w:val="24"/>
        </w:rPr>
      </w:pPr>
    </w:p>
    <w:p w14:paraId="3AE78FBA" w14:textId="22B56778" w:rsidR="00E84FF1" w:rsidRDefault="00000000">
      <w:pPr>
        <w:pStyle w:val="Heading1"/>
        <w:spacing w:before="1"/>
        <w:ind w:left="379"/>
        <w:rPr>
          <w:color w:val="0000FF"/>
          <w:spacing w:val="-5"/>
        </w:rPr>
      </w:pPr>
      <w:r>
        <w:rPr>
          <w:color w:val="0000FF"/>
        </w:rPr>
        <w:t>***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DEADLINE:</w:t>
      </w:r>
      <w:r>
        <w:rPr>
          <w:color w:val="0000FF"/>
          <w:spacing w:val="-5"/>
        </w:rPr>
        <w:t xml:space="preserve"> </w:t>
      </w:r>
      <w:r w:rsidR="002D3442">
        <w:rPr>
          <w:color w:val="0000FF"/>
        </w:rPr>
        <w:t>January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1</w:t>
      </w:r>
      <w:r w:rsidR="003E43C8">
        <w:rPr>
          <w:color w:val="0000FF"/>
        </w:rPr>
        <w:t>5</w:t>
      </w:r>
      <w:r w:rsidR="00E54C5B" w:rsidRPr="00E54C5B">
        <w:rPr>
          <w:color w:val="0000FF"/>
          <w:vertAlign w:val="superscript"/>
        </w:rPr>
        <w:t>th</w:t>
      </w:r>
      <w:proofErr w:type="gramStart"/>
      <w:r w:rsidR="00E54C5B">
        <w:rPr>
          <w:color w:val="0000FF"/>
        </w:rPr>
        <w:t xml:space="preserve"> </w:t>
      </w:r>
      <w:r>
        <w:rPr>
          <w:color w:val="0000FF"/>
        </w:rPr>
        <w:t>202</w:t>
      </w:r>
      <w:r w:rsidR="002D3964">
        <w:rPr>
          <w:color w:val="0000FF"/>
        </w:rPr>
        <w:t>6</w:t>
      </w:r>
      <w:proofErr w:type="gramEnd"/>
      <w:r>
        <w:rPr>
          <w:color w:val="0000FF"/>
          <w:spacing w:val="-6"/>
        </w:rPr>
        <w:t xml:space="preserve"> </w:t>
      </w:r>
      <w:r>
        <w:rPr>
          <w:color w:val="0000FF"/>
          <w:spacing w:val="-5"/>
        </w:rPr>
        <w:t>***</w:t>
      </w:r>
    </w:p>
    <w:p w14:paraId="78422746" w14:textId="39BF726E" w:rsidR="002D3442" w:rsidRDefault="002D3442">
      <w:pPr>
        <w:pStyle w:val="Heading1"/>
        <w:spacing w:before="1"/>
        <w:ind w:left="379"/>
      </w:pPr>
      <w:r>
        <w:rPr>
          <w:color w:val="0000FF"/>
          <w:spacing w:val="-5"/>
        </w:rPr>
        <w:t>(Note: Update Forms Due by Dec 15)</w:t>
      </w:r>
    </w:p>
    <w:p w14:paraId="6081B09B" w14:textId="52060977" w:rsidR="00E84FF1" w:rsidRDefault="00E84FF1">
      <w:pPr>
        <w:pStyle w:val="BodyText"/>
        <w:spacing w:before="46"/>
        <w:rPr>
          <w:b/>
          <w:sz w:val="28"/>
        </w:rPr>
      </w:pPr>
    </w:p>
    <w:p w14:paraId="6A610292" w14:textId="04E5EF0B" w:rsidR="00E84FF1" w:rsidRDefault="00000000">
      <w:pPr>
        <w:spacing w:before="1"/>
        <w:ind w:left="379"/>
        <w:rPr>
          <w:b/>
          <w:sz w:val="26"/>
        </w:rPr>
      </w:pPr>
      <w:r>
        <w:rPr>
          <w:b/>
          <w:sz w:val="26"/>
        </w:rPr>
        <w:t>Advertising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Rates:</w:t>
      </w:r>
    </w:p>
    <w:p w14:paraId="26AC9A32" w14:textId="012E5B8E" w:rsidR="00E84FF1" w:rsidRDefault="002D3442">
      <w:pPr>
        <w:pStyle w:val="BodyTex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461DA22D" wp14:editId="08084201">
            <wp:simplePos x="0" y="0"/>
            <wp:positionH relativeFrom="column">
              <wp:posOffset>352425</wp:posOffset>
            </wp:positionH>
            <wp:positionV relativeFrom="paragraph">
              <wp:posOffset>122555</wp:posOffset>
            </wp:positionV>
            <wp:extent cx="2644655" cy="2198480"/>
            <wp:effectExtent l="0" t="0" r="3810" b="0"/>
            <wp:wrapTight wrapText="bothSides">
              <wp:wrapPolygon edited="0">
                <wp:start x="0" y="0"/>
                <wp:lineTo x="0" y="21338"/>
                <wp:lineTo x="21476" y="21338"/>
                <wp:lineTo x="21476" y="0"/>
                <wp:lineTo x="0" y="0"/>
              </wp:wrapPolygon>
            </wp:wrapTight>
            <wp:docPr id="6142764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55" cy="21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DA3"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3B7F7F92" wp14:editId="4B3C9BF5">
                <wp:simplePos x="0" y="0"/>
                <wp:positionH relativeFrom="page">
                  <wp:posOffset>403860</wp:posOffset>
                </wp:positionH>
                <wp:positionV relativeFrom="paragraph">
                  <wp:posOffset>7620</wp:posOffset>
                </wp:positionV>
                <wp:extent cx="2948940" cy="19812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8940" cy="198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3416A" w14:textId="77777777" w:rsidR="00E84FF1" w:rsidRDefault="00E84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F7F9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1.8pt;margin-top:.6pt;width:232.2pt;height:156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" filled="f" stroked="f">
                <v:textbox inset="0,0,0,0">
                  <w:txbxContent>
                    <w:p w14:paraId="30D3416A" w14:textId="77777777" w:rsidR="00E84FF1" w:rsidRDefault="00E84FF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A42D01" w14:textId="1EC1585F" w:rsidR="00E84FF1" w:rsidRDefault="00881B56">
      <w:pPr>
        <w:pStyle w:val="BodyTex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7216" behindDoc="1" locked="0" layoutInCell="1" allowOverlap="1" wp14:anchorId="384B66A4" wp14:editId="6C81839F">
            <wp:simplePos x="0" y="0"/>
            <wp:positionH relativeFrom="page">
              <wp:posOffset>4416292</wp:posOffset>
            </wp:positionH>
            <wp:positionV relativeFrom="paragraph">
              <wp:posOffset>207612</wp:posOffset>
            </wp:positionV>
            <wp:extent cx="2888954" cy="105146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954" cy="105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F6C16" w14:textId="4B4EC65B" w:rsidR="00E84FF1" w:rsidRDefault="00E84FF1">
      <w:pPr>
        <w:pStyle w:val="BodyText"/>
        <w:rPr>
          <w:b/>
          <w:sz w:val="20"/>
        </w:rPr>
      </w:pPr>
    </w:p>
    <w:p w14:paraId="1EC250FA" w14:textId="188668CA" w:rsidR="00E84FF1" w:rsidRDefault="00E84FF1">
      <w:pPr>
        <w:pStyle w:val="BodyText"/>
        <w:rPr>
          <w:b/>
          <w:sz w:val="20"/>
        </w:rPr>
      </w:pPr>
    </w:p>
    <w:p w14:paraId="1FA93727" w14:textId="23D82339" w:rsidR="00E84FF1" w:rsidRDefault="00E84FF1">
      <w:pPr>
        <w:pStyle w:val="BodyText"/>
        <w:rPr>
          <w:b/>
          <w:sz w:val="20"/>
        </w:rPr>
      </w:pPr>
    </w:p>
    <w:p w14:paraId="04E40F24" w14:textId="68B386ED" w:rsidR="00E84FF1" w:rsidRDefault="00E84FF1">
      <w:pPr>
        <w:pStyle w:val="BodyText"/>
        <w:spacing w:before="3"/>
        <w:rPr>
          <w:b/>
          <w:sz w:val="18"/>
        </w:rPr>
      </w:pPr>
    </w:p>
    <w:p w14:paraId="3C259692" w14:textId="77777777" w:rsidR="00E84FF1" w:rsidRDefault="00E84FF1">
      <w:pPr>
        <w:pStyle w:val="BodyText"/>
        <w:rPr>
          <w:b/>
          <w:sz w:val="18"/>
        </w:rPr>
        <w:sectPr w:rsidR="00E84FF1">
          <w:type w:val="continuous"/>
          <w:pgSz w:w="12240" w:h="15840"/>
          <w:pgMar w:top="300" w:right="0" w:bottom="0" w:left="360" w:header="720" w:footer="720" w:gutter="0"/>
          <w:cols w:space="720"/>
        </w:sectPr>
      </w:pPr>
    </w:p>
    <w:p w14:paraId="090E2540" w14:textId="0CD43570" w:rsidR="00E84FF1" w:rsidRDefault="00E84FF1">
      <w:pPr>
        <w:pStyle w:val="BodyText"/>
        <w:rPr>
          <w:b/>
          <w:sz w:val="20"/>
        </w:rPr>
      </w:pPr>
    </w:p>
    <w:p w14:paraId="7EB7C34A" w14:textId="78AC3306" w:rsidR="00E84FF1" w:rsidRDefault="00E84FF1">
      <w:pPr>
        <w:pStyle w:val="BodyText"/>
        <w:spacing w:before="133"/>
        <w:rPr>
          <w:b/>
          <w:sz w:val="20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9"/>
        <w:gridCol w:w="881"/>
      </w:tblGrid>
      <w:tr w:rsidR="00E84FF1" w14:paraId="19D9BAA9" w14:textId="77777777">
        <w:trPr>
          <w:trHeight w:val="261"/>
        </w:trPr>
        <w:tc>
          <w:tcPr>
            <w:tcW w:w="3369" w:type="dxa"/>
          </w:tcPr>
          <w:p w14:paraId="6ACBF32E" w14:textId="7CB69F54" w:rsidR="00E84FF1" w:rsidRDefault="00000000">
            <w:pPr>
              <w:pStyle w:val="TableParagraph"/>
              <w:spacing w:before="0"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Enhanced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Listing</w:t>
            </w:r>
          </w:p>
        </w:tc>
        <w:tc>
          <w:tcPr>
            <w:tcW w:w="881" w:type="dxa"/>
          </w:tcPr>
          <w:p w14:paraId="2D3D0AF2" w14:textId="1461E5E3" w:rsidR="00E84FF1" w:rsidRDefault="00000000">
            <w:pPr>
              <w:pStyle w:val="TableParagraph"/>
              <w:spacing w:before="0" w:line="223" w:lineRule="exact"/>
              <w:ind w:left="0"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Price</w:t>
            </w:r>
          </w:p>
        </w:tc>
      </w:tr>
      <w:tr w:rsidR="00E84FF1" w14:paraId="2D0A7495" w14:textId="77777777">
        <w:trPr>
          <w:trHeight w:val="301"/>
        </w:trPr>
        <w:tc>
          <w:tcPr>
            <w:tcW w:w="3369" w:type="dxa"/>
          </w:tcPr>
          <w:p w14:paraId="50DAA994" w14:textId="77777777" w:rsidR="00E84FF1" w:rsidRDefault="00000000">
            <w:pPr>
              <w:pStyle w:val="TableParagraph"/>
              <w:spacing w:before="33"/>
              <w:ind w:left="50"/>
              <w:rPr>
                <w:sz w:val="18"/>
              </w:rPr>
            </w:pPr>
            <w:r>
              <w:rPr>
                <w:sz w:val="18"/>
              </w:rPr>
              <w:t>Boxed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Listing</w:t>
            </w:r>
          </w:p>
        </w:tc>
        <w:tc>
          <w:tcPr>
            <w:tcW w:w="881" w:type="dxa"/>
          </w:tcPr>
          <w:p w14:paraId="6FA877D7" w14:textId="7163F1A3" w:rsidR="00E84FF1" w:rsidRDefault="00000000">
            <w:pPr>
              <w:pStyle w:val="TableParagraph"/>
              <w:spacing w:before="33"/>
              <w:ind w:left="0" w:right="7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 w:rsidR="002D3964">
              <w:rPr>
                <w:spacing w:val="-5"/>
                <w:sz w:val="20"/>
              </w:rPr>
              <w:t>50</w:t>
            </w:r>
          </w:p>
        </w:tc>
      </w:tr>
      <w:tr w:rsidR="00E84FF1" w14:paraId="17F43D97" w14:textId="77777777">
        <w:trPr>
          <w:trHeight w:val="291"/>
        </w:trPr>
        <w:tc>
          <w:tcPr>
            <w:tcW w:w="3369" w:type="dxa"/>
          </w:tcPr>
          <w:p w14:paraId="044F8879" w14:textId="33E65CC9" w:rsidR="00E84FF1" w:rsidRDefault="008D1DA3" w:rsidP="008D1DA3">
            <w:pPr>
              <w:pStyle w:val="TableParagraph"/>
              <w:spacing w:before="32"/>
              <w:ind w:left="0"/>
              <w:rPr>
                <w:sz w:val="18"/>
              </w:rPr>
            </w:pPr>
            <w:r>
              <w:rPr>
                <w:sz w:val="18"/>
              </w:rPr>
              <w:t xml:space="preserve"> Boxed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Logo</w:t>
            </w:r>
          </w:p>
        </w:tc>
        <w:tc>
          <w:tcPr>
            <w:tcW w:w="881" w:type="dxa"/>
          </w:tcPr>
          <w:p w14:paraId="7A332A8C" w14:textId="3C3F0A61" w:rsidR="00E84FF1" w:rsidRDefault="00000000">
            <w:pPr>
              <w:pStyle w:val="TableParagraph"/>
              <w:spacing w:before="32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51"/>
                <w:sz w:val="20"/>
              </w:rPr>
              <w:t xml:space="preserve"> </w:t>
            </w:r>
            <w:r w:rsidR="002D3964">
              <w:rPr>
                <w:spacing w:val="-5"/>
                <w:sz w:val="20"/>
              </w:rPr>
              <w:t>205</w:t>
            </w:r>
          </w:p>
        </w:tc>
      </w:tr>
      <w:tr w:rsidR="00E84FF1" w14:paraId="2579F21E" w14:textId="77777777">
        <w:trPr>
          <w:trHeight w:val="251"/>
        </w:trPr>
        <w:tc>
          <w:tcPr>
            <w:tcW w:w="3369" w:type="dxa"/>
          </w:tcPr>
          <w:p w14:paraId="0FEB7FBB" w14:textId="77777777" w:rsidR="00E84FF1" w:rsidRDefault="00000000">
            <w:pPr>
              <w:pStyle w:val="TableParagraph"/>
              <w:spacing w:before="40" w:line="191" w:lineRule="exact"/>
              <w:ind w:left="50"/>
              <w:rPr>
                <w:sz w:val="18"/>
              </w:rPr>
            </w:pPr>
            <w:r>
              <w:rPr>
                <w:sz w:val="18"/>
              </w:rPr>
              <w:t>Boxed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word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bio</w:t>
            </w:r>
          </w:p>
        </w:tc>
        <w:tc>
          <w:tcPr>
            <w:tcW w:w="881" w:type="dxa"/>
          </w:tcPr>
          <w:p w14:paraId="588FF369" w14:textId="77777777" w:rsidR="00E84FF1" w:rsidRDefault="00000000">
            <w:pPr>
              <w:pStyle w:val="TableParagraph"/>
              <w:spacing w:before="22" w:line="210" w:lineRule="exact"/>
              <w:ind w:left="0" w:right="56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295</w:t>
            </w:r>
          </w:p>
        </w:tc>
      </w:tr>
    </w:tbl>
    <w:p w14:paraId="524A1CBF" w14:textId="582F617A" w:rsidR="00E84FF1" w:rsidRDefault="00E84FF1">
      <w:pPr>
        <w:pStyle w:val="BodyText"/>
        <w:spacing w:before="189"/>
        <w:rPr>
          <w:b/>
          <w:sz w:val="20"/>
        </w:rPr>
      </w:pPr>
    </w:p>
    <w:p w14:paraId="003DBFE8" w14:textId="77777777" w:rsidR="00E84FF1" w:rsidRDefault="00000000">
      <w:pPr>
        <w:ind w:left="379"/>
        <w:rPr>
          <w:sz w:val="20"/>
        </w:rPr>
      </w:pPr>
      <w:r>
        <w:rPr>
          <w:b/>
          <w:sz w:val="24"/>
        </w:rPr>
        <w:t>Pay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Check:</w:t>
      </w:r>
      <w:r>
        <w:rPr>
          <w:b/>
          <w:spacing w:val="-4"/>
          <w:sz w:val="24"/>
        </w:rPr>
        <w:t xml:space="preserve"> </w:t>
      </w: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payable</w:t>
      </w:r>
      <w:r>
        <w:rPr>
          <w:spacing w:val="-6"/>
          <w:sz w:val="20"/>
        </w:rPr>
        <w:t xml:space="preserve"> </w:t>
      </w:r>
      <w:r>
        <w:rPr>
          <w:sz w:val="20"/>
        </w:rPr>
        <w:t>to:</w:t>
      </w:r>
      <w:r>
        <w:rPr>
          <w:spacing w:val="-3"/>
          <w:sz w:val="20"/>
        </w:rPr>
        <w:t xml:space="preserve"> </w:t>
      </w:r>
      <w:r>
        <w:rPr>
          <w:sz w:val="20"/>
        </w:rPr>
        <w:t>Tortilla</w:t>
      </w:r>
      <w:r>
        <w:rPr>
          <w:spacing w:val="-6"/>
          <w:sz w:val="20"/>
        </w:rPr>
        <w:t xml:space="preserve"> </w:t>
      </w:r>
      <w:r>
        <w:rPr>
          <w:sz w:val="20"/>
        </w:rPr>
        <w:t>Industry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Association</w:t>
      </w:r>
    </w:p>
    <w:p w14:paraId="5BF7C5B3" w14:textId="77777777" w:rsidR="00E84FF1" w:rsidRDefault="00000000">
      <w:pPr>
        <w:spacing w:before="84"/>
        <w:ind w:left="338"/>
        <w:rPr>
          <w:sz w:val="20"/>
        </w:rPr>
      </w:pP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-5"/>
          <w:sz w:val="24"/>
        </w:rPr>
        <w:t xml:space="preserve"> </w:t>
      </w:r>
      <w:r>
        <w:rPr>
          <w:sz w:val="20"/>
        </w:rPr>
        <w:t>TIA,</w:t>
      </w:r>
      <w:r>
        <w:rPr>
          <w:spacing w:val="-5"/>
          <w:sz w:val="20"/>
        </w:rPr>
        <w:t xml:space="preserve"> </w:t>
      </w:r>
      <w:r>
        <w:rPr>
          <w:sz w:val="20"/>
        </w:rPr>
        <w:t>1400</w:t>
      </w:r>
      <w:r>
        <w:rPr>
          <w:spacing w:val="-2"/>
          <w:sz w:val="20"/>
        </w:rPr>
        <w:t xml:space="preserve"> </w:t>
      </w:r>
      <w:r>
        <w:rPr>
          <w:sz w:val="20"/>
        </w:rPr>
        <w:t>North</w:t>
      </w:r>
      <w:r>
        <w:rPr>
          <w:spacing w:val="-6"/>
          <w:sz w:val="20"/>
        </w:rPr>
        <w:t xml:space="preserve"> </w:t>
      </w:r>
      <w:r>
        <w:rPr>
          <w:sz w:val="20"/>
        </w:rPr>
        <w:t>14th</w:t>
      </w:r>
      <w:r>
        <w:rPr>
          <w:spacing w:val="-4"/>
          <w:sz w:val="20"/>
        </w:rPr>
        <w:t xml:space="preserve"> </w:t>
      </w:r>
      <w:r>
        <w:rPr>
          <w:sz w:val="20"/>
        </w:rPr>
        <w:t>Street,</w:t>
      </w:r>
      <w:r>
        <w:rPr>
          <w:spacing w:val="-3"/>
          <w:sz w:val="20"/>
        </w:rPr>
        <w:t xml:space="preserve"> </w:t>
      </w:r>
      <w:r>
        <w:rPr>
          <w:sz w:val="20"/>
        </w:rPr>
        <w:t>Arlington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22209</w:t>
      </w:r>
    </w:p>
    <w:p w14:paraId="4B685A7D" w14:textId="77777777" w:rsidR="00E84FF1" w:rsidRDefault="00E84FF1">
      <w:pPr>
        <w:pStyle w:val="BodyText"/>
        <w:spacing w:before="130"/>
        <w:rPr>
          <w:sz w:val="20"/>
        </w:rPr>
      </w:pPr>
    </w:p>
    <w:p w14:paraId="7D645C4D" w14:textId="77777777" w:rsidR="00E84FF1" w:rsidRDefault="00000000">
      <w:pPr>
        <w:ind w:left="338"/>
        <w:rPr>
          <w:b/>
          <w:sz w:val="24"/>
        </w:rPr>
      </w:pPr>
      <w:r>
        <w:rPr>
          <w:b/>
          <w:sz w:val="24"/>
        </w:rPr>
        <w:t>Pay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Card:</w:t>
      </w:r>
    </w:p>
    <w:p w14:paraId="0E35EF96" w14:textId="77777777" w:rsidR="00E84FF1" w:rsidRDefault="00000000">
      <w:pPr>
        <w:spacing w:before="100"/>
        <w:ind w:left="338"/>
        <w:rPr>
          <w:b/>
          <w:sz w:val="20"/>
        </w:rPr>
      </w:pP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email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hyperlink r:id="rId7">
        <w:r w:rsidR="00E84FF1">
          <w:rPr>
            <w:b/>
            <w:color w:val="0000FF"/>
            <w:sz w:val="20"/>
            <w:u w:val="thick" w:color="0000FF"/>
          </w:rPr>
          <w:t>terri@tortilla-</w:t>
        </w:r>
        <w:r w:rsidR="00E84FF1">
          <w:rPr>
            <w:b/>
            <w:color w:val="0000FF"/>
            <w:spacing w:val="-2"/>
            <w:sz w:val="20"/>
            <w:u w:val="thick" w:color="0000FF"/>
          </w:rPr>
          <w:t>info.com</w:t>
        </w:r>
      </w:hyperlink>
    </w:p>
    <w:p w14:paraId="4634F97A" w14:textId="77777777" w:rsidR="00E84FF1" w:rsidRDefault="00E84FF1">
      <w:pPr>
        <w:pStyle w:val="BodyText"/>
        <w:spacing w:before="61"/>
        <w:rPr>
          <w:b/>
          <w:sz w:val="20"/>
        </w:rPr>
      </w:pPr>
    </w:p>
    <w:p w14:paraId="795388B2" w14:textId="77777777" w:rsidR="00E84FF1" w:rsidRDefault="00000000">
      <w:pPr>
        <w:tabs>
          <w:tab w:val="left" w:pos="5808"/>
        </w:tabs>
        <w:ind w:left="338"/>
        <w:rPr>
          <w:sz w:val="20"/>
        </w:rPr>
      </w:pPr>
      <w:r>
        <w:rPr>
          <w:sz w:val="20"/>
        </w:rPr>
        <w:t>Credit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card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#</w:t>
      </w:r>
      <w:proofErr w:type="gramEnd"/>
      <w:r>
        <w:rPr>
          <w:sz w:val="20"/>
          <w:u w:val="single"/>
        </w:rPr>
        <w:tab/>
      </w:r>
    </w:p>
    <w:p w14:paraId="14B00A87" w14:textId="295EC3EE" w:rsidR="00E84FF1" w:rsidRDefault="00000000">
      <w:pPr>
        <w:spacing w:before="92"/>
        <w:ind w:right="393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8.5”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x 11” </w:t>
      </w:r>
      <w:r>
        <w:rPr>
          <w:b/>
          <w:spacing w:val="-2"/>
          <w:sz w:val="24"/>
        </w:rPr>
        <w:t>Publication</w:t>
      </w:r>
      <w:r w:rsidR="00881B56">
        <w:rPr>
          <w:b/>
          <w:spacing w:val="-2"/>
          <w:sz w:val="24"/>
        </w:rPr>
        <w:t xml:space="preserve"> (U.S. “letter” size)</w:t>
      </w:r>
    </w:p>
    <w:p w14:paraId="4090AC3E" w14:textId="77777777" w:rsidR="00E84FF1" w:rsidRDefault="00E84FF1">
      <w:pPr>
        <w:pStyle w:val="BodyText"/>
        <w:spacing w:before="3"/>
        <w:rPr>
          <w:b/>
          <w:sz w:val="3"/>
        </w:rPr>
      </w:pPr>
    </w:p>
    <w:p w14:paraId="092CA024" w14:textId="77777777" w:rsidR="00E84FF1" w:rsidRDefault="00000000">
      <w:pPr>
        <w:pStyle w:val="BodyText"/>
        <w:spacing w:line="20" w:lineRule="exact"/>
        <w:ind w:left="3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9DDB71" wp14:editId="08F888F9">
                <wp:extent cx="2945130" cy="12700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5130" cy="12700"/>
                          <a:chOff x="0" y="0"/>
                          <a:chExt cx="294513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2945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5130">
                                <a:moveTo>
                                  <a:pt x="0" y="0"/>
                                </a:moveTo>
                                <a:lnTo>
                                  <a:pt x="294513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AA5A5" id="Group 4" o:spid="_x0000_s1026" style="width:231.9pt;height:1pt;mso-position-horizontal-relative:char;mso-position-vertical-relative:line" coordsize="294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">
                <v:shape id="Graphic 5" o:spid="_x0000_s1027" style="position:absolute;top:63;width:29451;height:13;visibility:visible;mso-wrap-style:square;v-text-anchor:top" coordsize="2945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" path="m,l294513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00841D9" w14:textId="77777777" w:rsidR="00E84FF1" w:rsidRDefault="00000000">
      <w:pPr>
        <w:pStyle w:val="Heading1"/>
        <w:spacing w:before="249"/>
        <w:ind w:left="1119" w:right="1498"/>
        <w:jc w:val="center"/>
      </w:pPr>
      <w:r>
        <w:t>Complete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email</w:t>
      </w:r>
      <w:r>
        <w:rPr>
          <w:spacing w:val="-13"/>
        </w:rPr>
        <w:t xml:space="preserve"> </w:t>
      </w:r>
      <w:r>
        <w:t xml:space="preserve">to: </w:t>
      </w:r>
      <w:hyperlink r:id="rId8">
        <w:r w:rsidR="00E84FF1">
          <w:rPr>
            <w:color w:val="0000FF"/>
            <w:spacing w:val="-2"/>
            <w:u w:val="single" w:color="0000FF"/>
          </w:rPr>
          <w:t>terri@tortilla-info.com</w:t>
        </w:r>
      </w:hyperlink>
    </w:p>
    <w:p w14:paraId="27D2E139" w14:textId="77777777" w:rsidR="00E84FF1" w:rsidRDefault="00000000">
      <w:pPr>
        <w:pStyle w:val="BodyText"/>
        <w:spacing w:before="113" w:line="237" w:lineRule="auto"/>
        <w:ind w:left="480" w:right="1062"/>
        <w:jc w:val="both"/>
        <w:rPr>
          <w:rFonts w:ascii="Arial Narrow"/>
        </w:rPr>
      </w:pPr>
      <w:r>
        <w:rPr>
          <w:rFonts w:ascii="Arial Narrow"/>
        </w:rPr>
        <w:t>Please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fill/type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out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below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include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ad size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from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table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at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left.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TIA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will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send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you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required ad contract, along with ad creation information.</w:t>
      </w:r>
    </w:p>
    <w:p w14:paraId="601714CE" w14:textId="77777777" w:rsidR="00E84FF1" w:rsidRDefault="00000000">
      <w:pPr>
        <w:tabs>
          <w:tab w:val="left" w:pos="3697"/>
          <w:tab w:val="left" w:pos="4781"/>
        </w:tabs>
        <w:spacing w:before="170" w:line="338" w:lineRule="auto"/>
        <w:ind w:left="459" w:right="915"/>
        <w:jc w:val="both"/>
        <w:rPr>
          <w:rFonts w:ascii="Arial Narrow"/>
          <w:sz w:val="20"/>
        </w:rPr>
      </w:pPr>
      <w:r>
        <w:rPr>
          <w:rFonts w:ascii="Arial Narrow"/>
          <w:b/>
          <w:spacing w:val="-2"/>
          <w:sz w:val="24"/>
        </w:rPr>
        <w:t>Company:</w:t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b/>
          <w:sz w:val="24"/>
        </w:rPr>
        <w:t xml:space="preserve"> </w:t>
      </w:r>
      <w:r>
        <w:rPr>
          <w:rFonts w:ascii="Arial Narrow"/>
          <w:b/>
          <w:spacing w:val="-2"/>
          <w:sz w:val="24"/>
        </w:rPr>
        <w:t>Contact:</w:t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b/>
          <w:sz w:val="24"/>
        </w:rPr>
        <w:t xml:space="preserve"> </w:t>
      </w:r>
      <w:r>
        <w:rPr>
          <w:rFonts w:ascii="Arial Narrow"/>
          <w:b/>
          <w:spacing w:val="-2"/>
          <w:sz w:val="24"/>
        </w:rPr>
        <w:t>Phone:</w:t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b/>
          <w:sz w:val="24"/>
        </w:rPr>
        <w:t xml:space="preserve"> </w:t>
      </w:r>
      <w:r>
        <w:rPr>
          <w:rFonts w:ascii="Arial Narrow"/>
          <w:b/>
          <w:spacing w:val="-4"/>
          <w:sz w:val="24"/>
        </w:rPr>
        <w:t>Fax:</w:t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b/>
          <w:sz w:val="24"/>
        </w:rPr>
        <w:t xml:space="preserve"> </w:t>
      </w:r>
      <w:r>
        <w:rPr>
          <w:rFonts w:ascii="Arial Narrow"/>
          <w:b/>
          <w:spacing w:val="-2"/>
          <w:sz w:val="24"/>
        </w:rPr>
        <w:t>Email:</w:t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b/>
          <w:sz w:val="24"/>
        </w:rPr>
        <w:t xml:space="preserve"> Ad Size:</w:t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sz w:val="20"/>
        </w:rPr>
        <w:t>Color B&amp;W</w:t>
      </w:r>
    </w:p>
    <w:p w14:paraId="70861F84" w14:textId="77777777" w:rsidR="00E84FF1" w:rsidRDefault="00E84FF1">
      <w:pPr>
        <w:spacing w:line="338" w:lineRule="auto"/>
        <w:jc w:val="both"/>
        <w:rPr>
          <w:rFonts w:ascii="Arial Narrow"/>
          <w:sz w:val="20"/>
        </w:rPr>
        <w:sectPr w:rsidR="00E84FF1">
          <w:type w:val="continuous"/>
          <w:pgSz w:w="12240" w:h="15840"/>
          <w:pgMar w:top="300" w:right="0" w:bottom="0" w:left="360" w:header="720" w:footer="720" w:gutter="0"/>
          <w:cols w:num="2" w:space="720" w:equalWidth="0">
            <w:col w:w="6132" w:space="48"/>
            <w:col w:w="5700"/>
          </w:cols>
        </w:sectPr>
      </w:pPr>
    </w:p>
    <w:p w14:paraId="6473EE62" w14:textId="77777777" w:rsidR="00E84FF1" w:rsidRDefault="00E84FF1">
      <w:pPr>
        <w:pStyle w:val="BodyText"/>
        <w:spacing w:before="73"/>
        <w:rPr>
          <w:rFonts w:ascii="Arial Narrow"/>
          <w:sz w:val="20"/>
        </w:rPr>
      </w:pPr>
    </w:p>
    <w:p w14:paraId="4E8D00F0" w14:textId="77777777" w:rsidR="00E84FF1" w:rsidRDefault="00000000">
      <w:pPr>
        <w:tabs>
          <w:tab w:val="left" w:pos="3809"/>
          <w:tab w:val="left" w:pos="3977"/>
          <w:tab w:val="left" w:pos="5784"/>
        </w:tabs>
        <w:spacing w:line="564" w:lineRule="auto"/>
        <w:ind w:left="348" w:right="38"/>
        <w:rPr>
          <w:sz w:val="20"/>
        </w:rPr>
      </w:pPr>
      <w:r>
        <w:rPr>
          <w:b/>
          <w:sz w:val="20"/>
        </w:rPr>
        <w:t>Amount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Authorized</w:t>
      </w:r>
      <w:r>
        <w:rPr>
          <w:b/>
          <w:sz w:val="20"/>
          <w:u w:val="single"/>
        </w:rPr>
        <w:tab/>
      </w:r>
      <w:r>
        <w:rPr>
          <w:sz w:val="20"/>
        </w:rPr>
        <w:t xml:space="preserve">Exp Date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2D3964">
        <w:rPr>
          <w:sz w:val="20"/>
          <w:highlight w:val="yellow"/>
        </w:rPr>
        <w:t>Date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02EECF6A" w14:textId="77777777" w:rsidR="00E84FF1" w:rsidRDefault="00000000">
      <w:pPr>
        <w:pStyle w:val="BodyText"/>
        <w:spacing w:before="218" w:line="228" w:lineRule="auto"/>
        <w:ind w:left="1054" w:right="38" w:hanging="471"/>
      </w:pPr>
      <w:r>
        <w:t>Tortilla</w:t>
      </w:r>
      <w:r>
        <w:rPr>
          <w:spacing w:val="-6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Association-</w:t>
      </w:r>
      <w:r>
        <w:rPr>
          <w:spacing w:val="-4"/>
        </w:rPr>
        <w:t xml:space="preserve"> </w:t>
      </w:r>
      <w:r>
        <w:t>1400</w:t>
      </w:r>
      <w:r>
        <w:rPr>
          <w:spacing w:val="-8"/>
        </w:rPr>
        <w:t xml:space="preserve"> </w:t>
      </w:r>
      <w:r>
        <w:t>North</w:t>
      </w:r>
      <w:r>
        <w:rPr>
          <w:spacing w:val="-8"/>
        </w:rPr>
        <w:t xml:space="preserve"> </w:t>
      </w:r>
      <w:r>
        <w:t>14th</w:t>
      </w:r>
      <w:r>
        <w:rPr>
          <w:spacing w:val="-6"/>
        </w:rPr>
        <w:t xml:space="preserve"> </w:t>
      </w:r>
      <w:r>
        <w:t xml:space="preserve">Street, Arlington VA 22209 – </w:t>
      </w:r>
      <w:hyperlink r:id="rId9">
        <w:r w:rsidR="00E84FF1">
          <w:rPr>
            <w:color w:val="0000FF"/>
            <w:u w:val="single" w:color="0000FF"/>
          </w:rPr>
          <w:t>www.tortilla-info.com</w:t>
        </w:r>
      </w:hyperlink>
    </w:p>
    <w:p w14:paraId="1E97C4DD" w14:textId="77777777" w:rsidR="00E84FF1" w:rsidRDefault="00000000">
      <w:pPr>
        <w:pStyle w:val="BodyText"/>
        <w:spacing w:before="138"/>
        <w:ind w:left="347" w:right="317"/>
      </w:pPr>
      <w:r>
        <w:br w:type="column"/>
      </w:r>
      <w:r>
        <w:t>If you have any questions or to reserve ad space, please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Terri</w:t>
      </w:r>
      <w:r>
        <w:rPr>
          <w:spacing w:val="-9"/>
        </w:rPr>
        <w:t xml:space="preserve"> </w:t>
      </w:r>
      <w:r>
        <w:t>Owens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0">
        <w:r w:rsidR="00E84FF1">
          <w:rPr>
            <w:color w:val="0000FF"/>
            <w:u w:val="single" w:color="0000FF"/>
          </w:rPr>
          <w:t>terri@tortilla-info.com</w:t>
        </w:r>
        <w:r w:rsidR="00E84FF1">
          <w:rPr>
            <w:color w:val="0000FF"/>
            <w:spacing w:val="-7"/>
            <w:u w:val="single" w:color="0000FF"/>
          </w:rPr>
          <w:t xml:space="preserve"> </w:t>
        </w:r>
      </w:hyperlink>
      <w:r>
        <w:rPr>
          <w:color w:val="0000FF"/>
          <w:spacing w:val="-7"/>
        </w:rPr>
        <w:t xml:space="preserve"> </w:t>
      </w:r>
      <w:hyperlink r:id="rId11">
        <w:r w:rsidR="00E84FF1">
          <w:t>Or</w:t>
        </w:r>
      </w:hyperlink>
      <w:r>
        <w:t xml:space="preserve"> Call 800-944-6099 </w:t>
      </w:r>
      <w:proofErr w:type="spellStart"/>
      <w:r>
        <w:t>ext</w:t>
      </w:r>
      <w:proofErr w:type="spellEnd"/>
      <w:r>
        <w:t xml:space="preserve"> 2</w:t>
      </w:r>
    </w:p>
    <w:p w14:paraId="3F682456" w14:textId="77777777" w:rsidR="00E84FF1" w:rsidRDefault="00000000">
      <w:pPr>
        <w:tabs>
          <w:tab w:val="left" w:pos="3558"/>
        </w:tabs>
        <w:ind w:left="336"/>
        <w:rPr>
          <w:position w:val="5"/>
          <w:sz w:val="20"/>
        </w:rPr>
      </w:pPr>
      <w:r>
        <w:rPr>
          <w:noProof/>
          <w:sz w:val="20"/>
        </w:rPr>
        <w:drawing>
          <wp:inline distT="0" distB="0" distL="0" distR="0" wp14:anchorId="41AB62F1" wp14:editId="66FF9103">
            <wp:extent cx="864461" cy="84867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461" cy="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</w:rPr>
        <w:drawing>
          <wp:inline distT="0" distB="0" distL="0" distR="0" wp14:anchorId="756B1BA5" wp14:editId="291076F0">
            <wp:extent cx="876572" cy="868299"/>
            <wp:effectExtent l="0" t="0" r="0" b="0"/>
            <wp:docPr id="7" name="Image 7" descr="A logo with text and handshak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logo with text and handshake  Description automatically generate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572" cy="86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FF1">
      <w:type w:val="continuous"/>
      <w:pgSz w:w="12240" w:h="15840"/>
      <w:pgMar w:top="300" w:right="0" w:bottom="0" w:left="360" w:header="720" w:footer="720" w:gutter="0"/>
      <w:cols w:num="2" w:space="720" w:equalWidth="0">
        <w:col w:w="5825" w:space="248"/>
        <w:col w:w="58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F1"/>
    <w:rsid w:val="00175DCA"/>
    <w:rsid w:val="00222A61"/>
    <w:rsid w:val="002D3442"/>
    <w:rsid w:val="002D3964"/>
    <w:rsid w:val="00301AA5"/>
    <w:rsid w:val="00397E9A"/>
    <w:rsid w:val="003E43C8"/>
    <w:rsid w:val="00687A33"/>
    <w:rsid w:val="00743055"/>
    <w:rsid w:val="00881B56"/>
    <w:rsid w:val="008D1DA3"/>
    <w:rsid w:val="008F7E4B"/>
    <w:rsid w:val="00D9020D"/>
    <w:rsid w:val="00DD792E"/>
    <w:rsid w:val="00E54C5B"/>
    <w:rsid w:val="00E84FF1"/>
    <w:rsid w:val="00E95A78"/>
    <w:rsid w:val="00F2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E048"/>
  <w15:docId w15:val="{8E31A79A-E0D0-4583-8B6A-9E5AE877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6"/>
      <w:ind w:left="23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i@tortilla-info.com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mailto:terri@tortilla-info.com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terri@tortilla-info.comOr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terri@tortilla-info.comO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ortilla-info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 2017 Buyers Giude - RATE SHEET.pages</dc:title>
  <dc:creator>Terri</dc:creator>
  <cp:lastModifiedBy>Jim Kabbani</cp:lastModifiedBy>
  <cp:revision>2</cp:revision>
  <dcterms:created xsi:type="dcterms:W3CDTF">2025-09-23T18:23:00Z</dcterms:created>
  <dcterms:modified xsi:type="dcterms:W3CDTF">2025-09-23T18:23:00Z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for Microsoft 365</vt:lpwstr>
  </property>
</Properties>
</file>